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6F3A94">
        <w:trPr>
          <w:trHeight w:val="1173"/>
        </w:trPr>
        <w:tc>
          <w:tcPr>
            <w:tcW w:w="15314" w:type="dxa"/>
            <w:gridSpan w:val="2"/>
          </w:tcPr>
          <w:p w:rsidR="006F3A94" w:rsidRPr="00C37EB7" w:rsidRDefault="006F3A94" w:rsidP="006F3A94">
            <w:pPr>
              <w:widowControl w:val="0"/>
              <w:rPr>
                <w:rFonts w:ascii="Comic Sans MS" w:hAnsi="Comic Sans MS"/>
                <w:sz w:val="26"/>
                <w:szCs w:val="40"/>
                <w14:ligatures w14:val="none"/>
              </w:rPr>
            </w:pPr>
            <w:bookmarkStart w:id="0" w:name="_GoBack"/>
            <w:bookmarkEnd w:id="0"/>
            <w:r w:rsidRPr="00C37EB7"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 xml:space="preserve">Foundation 2  Weekly  Newsletter   Date w/e </w:t>
            </w:r>
            <w:r w:rsidR="00DD7A97">
              <w:rPr>
                <w:rFonts w:ascii="Comic Sans MS" w:hAnsi="Comic Sans MS"/>
                <w:sz w:val="26"/>
                <w:szCs w:val="36"/>
                <w14:ligatures w14:val="none"/>
              </w:rPr>
              <w:t>5</w:t>
            </w:r>
            <w:r w:rsidR="00DD7A97" w:rsidRPr="00DD7A97">
              <w:rPr>
                <w:rFonts w:ascii="Comic Sans MS" w:hAnsi="Comic Sans MS"/>
                <w:sz w:val="26"/>
                <w:szCs w:val="36"/>
                <w:vertAlign w:val="superscript"/>
                <w14:ligatures w14:val="none"/>
              </w:rPr>
              <w:t>th</w:t>
            </w:r>
            <w:r w:rsidR="00DD7A97">
              <w:rPr>
                <w:rFonts w:ascii="Comic Sans MS" w:hAnsi="Comic Sans MS"/>
                <w:sz w:val="26"/>
                <w:szCs w:val="36"/>
                <w14:ligatures w14:val="none"/>
              </w:rPr>
              <w:t xml:space="preserve"> October, 2018</w:t>
            </w:r>
          </w:p>
          <w:p w:rsidR="006F3A94" w:rsidRPr="006F3A94" w:rsidRDefault="00C16C7E" w:rsidP="00DD7A97">
            <w:pPr>
              <w:widowControl w:val="0"/>
              <w:rPr>
                <w:rFonts w:ascii="Comic Sans MS" w:hAnsi="Comic Sans MS"/>
                <w:sz w:val="28"/>
                <w:szCs w:val="44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 xml:space="preserve"> What have we</w:t>
            </w:r>
            <w:r w:rsidR="006F3A94" w:rsidRPr="00C37EB7"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 xml:space="preserve"> been doing this week</w:t>
            </w:r>
            <w:r w:rsidR="006F3A94" w:rsidRPr="00C37EB7">
              <w:rPr>
                <w:rFonts w:ascii="Comic Sans MS" w:hAnsi="Comic Sans MS"/>
                <w:b/>
                <w:bCs/>
                <w:sz w:val="26"/>
                <w:szCs w:val="44"/>
                <w14:ligatures w14:val="none"/>
              </w:rPr>
              <w:t xml:space="preserve">: </w:t>
            </w:r>
            <w:r>
              <w:rPr>
                <w:rFonts w:ascii="Comic Sans MS" w:hAnsi="Comic Sans MS"/>
                <w:bCs/>
                <w:sz w:val="26"/>
                <w:szCs w:val="44"/>
                <w14:ligatures w14:val="none"/>
              </w:rPr>
              <w:t>Book -</w:t>
            </w:r>
            <w:r w:rsidR="006F3A94" w:rsidRPr="00C37EB7">
              <w:rPr>
                <w:rFonts w:ascii="Comic Sans MS" w:hAnsi="Comic Sans MS"/>
                <w:sz w:val="26"/>
                <w:szCs w:val="44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6"/>
                <w:szCs w:val="44"/>
                <w14:ligatures w14:val="none"/>
              </w:rPr>
              <w:t xml:space="preserve">We’re going on a </w:t>
            </w:r>
            <w:r w:rsidR="00DD7A97">
              <w:rPr>
                <w:rFonts w:ascii="Comic Sans MS" w:hAnsi="Comic Sans MS"/>
                <w:sz w:val="26"/>
                <w:szCs w:val="44"/>
                <w14:ligatures w14:val="none"/>
              </w:rPr>
              <w:t>B</w:t>
            </w:r>
            <w:r>
              <w:rPr>
                <w:rFonts w:ascii="Comic Sans MS" w:hAnsi="Comic Sans MS"/>
                <w:sz w:val="26"/>
                <w:szCs w:val="44"/>
                <w14:ligatures w14:val="none"/>
              </w:rPr>
              <w:t xml:space="preserve">ear </w:t>
            </w:r>
            <w:r w:rsidR="00DD7A97">
              <w:rPr>
                <w:rFonts w:ascii="Comic Sans MS" w:hAnsi="Comic Sans MS"/>
                <w:sz w:val="26"/>
                <w:szCs w:val="44"/>
                <w14:ligatures w14:val="none"/>
              </w:rPr>
              <w:t>H</w:t>
            </w:r>
            <w:r>
              <w:rPr>
                <w:rFonts w:ascii="Comic Sans MS" w:hAnsi="Comic Sans MS"/>
                <w:sz w:val="26"/>
                <w:szCs w:val="44"/>
                <w14:ligatures w14:val="none"/>
              </w:rPr>
              <w:t>unt.</w:t>
            </w:r>
          </w:p>
        </w:tc>
      </w:tr>
      <w:tr w:rsidR="006F3A94" w:rsidTr="008A17BC">
        <w:trPr>
          <w:trHeight w:val="3893"/>
        </w:trPr>
        <w:tc>
          <w:tcPr>
            <w:tcW w:w="7657" w:type="dxa"/>
          </w:tcPr>
          <w:p w:rsidR="006F3A94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</w:pPr>
            <w:r w:rsidRPr="00C37EB7"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>Literacy</w:t>
            </w:r>
          </w:p>
          <w:p w:rsidR="00950EEC" w:rsidRPr="00C37EB7" w:rsidRDefault="00950EEC" w:rsidP="006F3A94">
            <w:pPr>
              <w:widowControl w:val="0"/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>We have been…</w:t>
            </w:r>
          </w:p>
          <w:p w:rsidR="006F3A94" w:rsidRPr="00C37EB7" w:rsidRDefault="006F3A94" w:rsidP="006F3A94">
            <w:pPr>
              <w:widowControl w:val="0"/>
              <w:ind w:left="567" w:hanging="567"/>
              <w:rPr>
                <w:rFonts w:ascii="Comic Sans MS" w:hAnsi="Comic Sans MS"/>
                <w:sz w:val="26"/>
                <w:szCs w:val="30"/>
                <w14:ligatures w14:val="none"/>
              </w:rPr>
            </w:pPr>
            <w:r w:rsidRPr="00C37EB7">
              <w:rPr>
                <w:rFonts w:ascii="Symbol" w:hAnsi="Symbol"/>
                <w:sz w:val="26"/>
                <w:lang w:val="x-none"/>
              </w:rPr>
              <w:t></w:t>
            </w:r>
            <w:r w:rsidRPr="00C37EB7">
              <w:rPr>
                <w:sz w:val="26"/>
              </w:rPr>
              <w:t> </w:t>
            </w:r>
            <w:r w:rsidR="005D4D13" w:rsidRPr="00C37EB7">
              <w:rPr>
                <w:rFonts w:ascii="Comic Sans MS" w:hAnsi="Comic Sans MS"/>
                <w:sz w:val="26"/>
                <w:szCs w:val="30"/>
                <w14:ligatures w14:val="none"/>
              </w:rPr>
              <w:t xml:space="preserve"> finding and reading our names, then matching them to our pictures.</w:t>
            </w:r>
          </w:p>
          <w:p w:rsidR="008C02FC" w:rsidRPr="00C37EB7" w:rsidRDefault="006F3A94" w:rsidP="008C02FC">
            <w:pPr>
              <w:widowControl w:val="0"/>
              <w:ind w:left="567" w:hanging="567"/>
              <w:rPr>
                <w:rFonts w:ascii="Comic Sans MS" w:hAnsi="Comic Sans MS"/>
                <w:b/>
                <w:sz w:val="26"/>
                <w:szCs w:val="30"/>
                <w14:ligatures w14:val="none"/>
              </w:rPr>
            </w:pPr>
            <w:r w:rsidRPr="00C37EB7">
              <w:rPr>
                <w:rFonts w:ascii="Symbol" w:hAnsi="Symbol"/>
                <w:sz w:val="26"/>
                <w:lang w:val="x-none"/>
              </w:rPr>
              <w:t></w:t>
            </w:r>
            <w:r w:rsidR="001D03A1">
              <w:rPr>
                <w:rFonts w:ascii="Comic Sans MS" w:hAnsi="Comic Sans MS"/>
                <w:sz w:val="26"/>
                <w:szCs w:val="30"/>
                <w14:ligatures w14:val="none"/>
              </w:rPr>
              <w:t xml:space="preserve"> learning th</w:t>
            </w:r>
            <w:r w:rsidR="00950EEC">
              <w:rPr>
                <w:rFonts w:ascii="Comic Sans MS" w:hAnsi="Comic Sans MS"/>
                <w:sz w:val="26"/>
                <w:szCs w:val="30"/>
                <w14:ligatures w14:val="none"/>
              </w:rPr>
              <w:t>e</w:t>
            </w:r>
            <w:r w:rsidR="00DC2C88" w:rsidRPr="00C37EB7">
              <w:rPr>
                <w:rFonts w:ascii="Comic Sans MS" w:hAnsi="Comic Sans MS"/>
                <w:sz w:val="26"/>
                <w:szCs w:val="30"/>
                <w14:ligatures w14:val="none"/>
              </w:rPr>
              <w:t xml:space="preserve"> sounds; </w:t>
            </w:r>
            <w:r w:rsidR="00DD7A97">
              <w:rPr>
                <w:rFonts w:ascii="Comic Sans MS" w:hAnsi="Comic Sans MS"/>
                <w:b/>
                <w:sz w:val="26"/>
                <w:szCs w:val="30"/>
                <w14:ligatures w14:val="none"/>
              </w:rPr>
              <w:t>c,o,g</w:t>
            </w:r>
          </w:p>
          <w:p w:rsidR="006F3A94" w:rsidRDefault="008C02FC" w:rsidP="00C16C7E">
            <w:pPr>
              <w:widowControl w:val="0"/>
              <w:ind w:left="54"/>
              <w:rPr>
                <w:rFonts w:ascii="Comic Sans MS" w:hAnsi="Comic Sans MS"/>
                <w:szCs w:val="30"/>
                <w14:ligatures w14:val="none"/>
              </w:rPr>
            </w:pPr>
            <w:r w:rsidRPr="00C16C7E">
              <w:rPr>
                <w:rFonts w:ascii="Comic Sans MS" w:hAnsi="Comic Sans MS"/>
                <w:szCs w:val="30"/>
                <w14:ligatures w14:val="none"/>
              </w:rPr>
              <w:t>Please practise the sounds with your child, usi</w:t>
            </w:r>
            <w:r w:rsidR="00C16C7E" w:rsidRPr="00C16C7E">
              <w:rPr>
                <w:rFonts w:ascii="Comic Sans MS" w:hAnsi="Comic Sans MS"/>
                <w:szCs w:val="30"/>
                <w14:ligatures w14:val="none"/>
              </w:rPr>
              <w:t>ng the actions to support them and</w:t>
            </w:r>
            <w:r w:rsidR="00AB0819">
              <w:rPr>
                <w:rFonts w:ascii="Comic Sans MS" w:hAnsi="Comic Sans MS"/>
                <w:szCs w:val="30"/>
                <w14:ligatures w14:val="none"/>
              </w:rPr>
              <w:t xml:space="preserve"> writing them, using the formation shown</w:t>
            </w:r>
            <w:r w:rsidR="00552D56">
              <w:rPr>
                <w:rFonts w:ascii="Comic Sans MS" w:hAnsi="Comic Sans MS"/>
                <w:szCs w:val="30"/>
                <w14:ligatures w14:val="none"/>
              </w:rPr>
              <w:t>.</w:t>
            </w:r>
          </w:p>
          <w:p w:rsidR="00552D56" w:rsidRPr="00185D08" w:rsidRDefault="00950EEC" w:rsidP="00552D5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4"/>
                <w14:ligatures w14:val="none"/>
              </w:rPr>
            </w:pPr>
            <w:r>
              <w:rPr>
                <w:rFonts w:ascii="Comic Sans MS" w:hAnsi="Comic Sans MS"/>
                <w:sz w:val="26"/>
                <w:szCs w:val="24"/>
                <w14:ligatures w14:val="none"/>
              </w:rPr>
              <w:t>Learning the keywords –</w:t>
            </w:r>
            <w:r>
              <w:rPr>
                <w:rFonts w:ascii="Comic Sans MS" w:hAnsi="Comic Sans MS"/>
                <w:b/>
                <w:sz w:val="26"/>
                <w:szCs w:val="24"/>
                <w14:ligatures w14:val="none"/>
              </w:rPr>
              <w:t>I, am</w:t>
            </w:r>
            <w:r w:rsidR="00DD7A97">
              <w:rPr>
                <w:rFonts w:ascii="Comic Sans MS" w:hAnsi="Comic Sans MS"/>
                <w:b/>
                <w:sz w:val="26"/>
                <w:szCs w:val="24"/>
                <w14:ligatures w14:val="none"/>
              </w:rPr>
              <w:t>, can</w:t>
            </w:r>
          </w:p>
          <w:p w:rsidR="00552D56" w:rsidRPr="00185D08" w:rsidRDefault="00DD7A97" w:rsidP="00185D0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4"/>
                <w14:ligatures w14:val="none"/>
              </w:rPr>
            </w:pPr>
            <w:r>
              <w:rPr>
                <w:rFonts w:ascii="Comic Sans MS" w:hAnsi="Comic Sans MS"/>
                <w:sz w:val="26"/>
                <w:szCs w:val="24"/>
                <w14:ligatures w14:val="none"/>
              </w:rPr>
              <w:t>Writing our names</w:t>
            </w:r>
          </w:p>
        </w:tc>
        <w:tc>
          <w:tcPr>
            <w:tcW w:w="7657" w:type="dxa"/>
          </w:tcPr>
          <w:p w:rsidR="006F3A94" w:rsidRPr="00C37EB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</w:pPr>
            <w:r w:rsidRPr="00C37EB7"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>Numeracy</w:t>
            </w:r>
          </w:p>
          <w:p w:rsidR="006F3A94" w:rsidRDefault="00950EEC" w:rsidP="001D03A1">
            <w:pPr>
              <w:widowControl w:val="0"/>
              <w:ind w:left="567" w:hanging="567"/>
              <w:rPr>
                <w:rFonts w:ascii="Comic Sans MS" w:hAnsi="Comic Sans MS"/>
                <w:b/>
                <w:sz w:val="26"/>
                <w:lang w:val="x-none"/>
              </w:rPr>
            </w:pPr>
            <w:r w:rsidRPr="00950EEC">
              <w:rPr>
                <w:rFonts w:ascii="Comic Sans MS" w:hAnsi="Comic Sans MS"/>
                <w:b/>
                <w:sz w:val="26"/>
                <w:lang w:val="x-none"/>
              </w:rPr>
              <w:t>We have been…</w:t>
            </w:r>
          </w:p>
          <w:p w:rsidR="00950EEC" w:rsidRPr="00B73715" w:rsidRDefault="00950EEC" w:rsidP="00950EE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30"/>
                <w14:ligatures w14:val="none"/>
              </w:rPr>
            </w:pPr>
            <w:r w:rsidRPr="00950EEC">
              <w:rPr>
                <w:rFonts w:ascii="Comic Sans MS" w:hAnsi="Comic Sans MS"/>
                <w:sz w:val="26"/>
                <w:szCs w:val="30"/>
                <w14:ligatures w14:val="none"/>
              </w:rPr>
              <w:t>Learning to count accurately</w:t>
            </w:r>
            <w:r w:rsidR="00B73715">
              <w:rPr>
                <w:rFonts w:ascii="Comic Sans MS" w:hAnsi="Comic Sans MS"/>
                <w:sz w:val="26"/>
                <w:szCs w:val="30"/>
                <w14:ligatures w14:val="none"/>
              </w:rPr>
              <w:t xml:space="preserve"> and rechecking the count.</w:t>
            </w:r>
          </w:p>
          <w:p w:rsidR="00B73715" w:rsidRPr="00DD7A97" w:rsidRDefault="00DD7A97" w:rsidP="00950EE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30"/>
                <w14:ligatures w14:val="none"/>
              </w:rPr>
            </w:pPr>
            <w:r>
              <w:rPr>
                <w:rFonts w:ascii="Comic Sans MS" w:hAnsi="Comic Sans MS"/>
                <w:sz w:val="26"/>
                <w:szCs w:val="30"/>
                <w14:ligatures w14:val="none"/>
              </w:rPr>
              <w:t>Finding sets of objects that have the same amount.</w:t>
            </w:r>
          </w:p>
          <w:p w:rsidR="00DD7A97" w:rsidRPr="00B73715" w:rsidRDefault="00DD7A97" w:rsidP="00950EE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30"/>
                <w14:ligatures w14:val="none"/>
              </w:rPr>
            </w:pPr>
            <w:r>
              <w:rPr>
                <w:rFonts w:ascii="Comic Sans MS" w:hAnsi="Comic Sans MS"/>
                <w:sz w:val="26"/>
                <w:szCs w:val="30"/>
                <w14:ligatures w14:val="none"/>
              </w:rPr>
              <w:t>Finding sets that have more or fewer.</w:t>
            </w:r>
          </w:p>
          <w:p w:rsidR="00B73715" w:rsidRPr="00950EEC" w:rsidRDefault="00B73715" w:rsidP="00950EEC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30"/>
                <w14:ligatures w14:val="none"/>
              </w:rPr>
            </w:pPr>
            <w:r>
              <w:rPr>
                <w:rFonts w:ascii="Comic Sans MS" w:hAnsi="Comic Sans MS"/>
                <w:sz w:val="26"/>
                <w:szCs w:val="30"/>
                <w14:ligatures w14:val="none"/>
              </w:rPr>
              <w:t>Naming 2d shapes and describing them.</w:t>
            </w:r>
          </w:p>
        </w:tc>
      </w:tr>
      <w:tr w:rsidR="006F3A94" w:rsidTr="003647A1">
        <w:trPr>
          <w:trHeight w:val="22"/>
        </w:trPr>
        <w:tc>
          <w:tcPr>
            <w:tcW w:w="7657" w:type="dxa"/>
          </w:tcPr>
          <w:p w:rsidR="006F3A94" w:rsidRPr="00C37EB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</w:pPr>
            <w:r w:rsidRPr="00C37EB7">
              <w:rPr>
                <w:rFonts w:ascii="Comic Sans MS" w:hAnsi="Comic Sans MS"/>
                <w:b/>
                <w:bCs/>
                <w:sz w:val="26"/>
                <w:szCs w:val="40"/>
                <w14:ligatures w14:val="none"/>
              </w:rPr>
              <w:t>Other areas</w:t>
            </w:r>
          </w:p>
          <w:p w:rsidR="006F3A94" w:rsidRPr="00C37EB7" w:rsidRDefault="006F3A94" w:rsidP="006F3A94">
            <w:pPr>
              <w:widowControl w:val="0"/>
              <w:ind w:left="567" w:hanging="567"/>
              <w:rPr>
                <w:rFonts w:ascii="Comic Sans MS" w:hAnsi="Comic Sans MS"/>
                <w:sz w:val="26"/>
                <w:szCs w:val="30"/>
                <w14:ligatures w14:val="none"/>
              </w:rPr>
            </w:pPr>
            <w:r w:rsidRPr="00C37EB7">
              <w:rPr>
                <w:rFonts w:ascii="Symbol" w:hAnsi="Symbol"/>
                <w:sz w:val="26"/>
                <w:lang w:val="x-none"/>
              </w:rPr>
              <w:t></w:t>
            </w:r>
            <w:r w:rsidRPr="00C37EB7">
              <w:rPr>
                <w:sz w:val="26"/>
              </w:rPr>
              <w:t> </w:t>
            </w:r>
            <w:r w:rsidRPr="00C37EB7">
              <w:rPr>
                <w:rFonts w:ascii="Comic Sans MS" w:hAnsi="Comic Sans MS"/>
                <w:sz w:val="26"/>
                <w:szCs w:val="30"/>
                <w14:ligatures w14:val="none"/>
              </w:rPr>
              <w:t>Speaking and listening– answering  questions and following instructions.</w:t>
            </w:r>
          </w:p>
          <w:p w:rsidR="006F3A94" w:rsidRDefault="006F3A94" w:rsidP="006F3A94">
            <w:pPr>
              <w:widowControl w:val="0"/>
              <w:ind w:left="567" w:hanging="567"/>
              <w:rPr>
                <w:rFonts w:ascii="Comic Sans MS" w:hAnsi="Comic Sans MS"/>
                <w:sz w:val="26"/>
                <w:szCs w:val="30"/>
                <w14:ligatures w14:val="none"/>
              </w:rPr>
            </w:pPr>
            <w:r w:rsidRPr="00C37EB7">
              <w:rPr>
                <w:rFonts w:ascii="Symbol" w:hAnsi="Symbol"/>
                <w:sz w:val="26"/>
                <w:lang w:val="x-none"/>
              </w:rPr>
              <w:t></w:t>
            </w:r>
            <w:r w:rsidRPr="00C37EB7">
              <w:rPr>
                <w:sz w:val="26"/>
              </w:rPr>
              <w:t> </w:t>
            </w:r>
            <w:r w:rsidR="00C37EB7">
              <w:rPr>
                <w:rFonts w:ascii="Comic Sans MS" w:hAnsi="Comic Sans MS"/>
                <w:sz w:val="26"/>
                <w:szCs w:val="30"/>
                <w14:ligatures w14:val="none"/>
              </w:rPr>
              <w:t>learning how to use the paints.</w:t>
            </w:r>
          </w:p>
          <w:p w:rsidR="00BA15AF" w:rsidRDefault="00DD7A97" w:rsidP="00185D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30"/>
                <w14:ligatures w14:val="none"/>
              </w:rPr>
            </w:pPr>
            <w:r>
              <w:rPr>
                <w:rFonts w:ascii="Comic Sans MS" w:hAnsi="Comic Sans MS"/>
                <w:sz w:val="26"/>
                <w:szCs w:val="30"/>
                <w14:ligatures w14:val="none"/>
              </w:rPr>
              <w:t>Talking about who is in our families and who lives with us at home.</w:t>
            </w:r>
          </w:p>
          <w:p w:rsidR="00556DC6" w:rsidRPr="00185D08" w:rsidRDefault="00556DC6" w:rsidP="00185D0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30"/>
                <w14:ligatures w14:val="none"/>
              </w:rPr>
            </w:pPr>
            <w:r>
              <w:rPr>
                <w:rFonts w:ascii="Comic Sans MS" w:hAnsi="Comic Sans MS"/>
                <w:sz w:val="26"/>
                <w:szCs w:val="30"/>
                <w14:ligatures w14:val="none"/>
              </w:rPr>
              <w:t>Looking at similarities and differences between everyone in the class.</w:t>
            </w:r>
          </w:p>
          <w:p w:rsidR="006F3A94" w:rsidRPr="003647A1" w:rsidRDefault="006F3A94" w:rsidP="003647A1">
            <w:pPr>
              <w:widowControl w:val="0"/>
              <w:rPr>
                <w:sz w:val="26"/>
                <w14:ligatures w14:val="none"/>
              </w:rPr>
            </w:pPr>
          </w:p>
        </w:tc>
        <w:tc>
          <w:tcPr>
            <w:tcW w:w="7657" w:type="dxa"/>
          </w:tcPr>
          <w:p w:rsidR="006F3A94" w:rsidRPr="003647A1" w:rsidRDefault="00002DDD" w:rsidP="006F3A94">
            <w:pPr>
              <w:widowControl w:val="0"/>
              <w:rPr>
                <w:rFonts w:ascii="Comic Sans MS" w:hAnsi="Comic Sans MS"/>
                <w:b/>
                <w:bCs/>
                <w:sz w:val="24"/>
                <w:szCs w:val="40"/>
                <w14:ligatures w14:val="none"/>
              </w:rPr>
            </w:pPr>
            <w:r w:rsidRPr="003647A1">
              <w:rPr>
                <w:rFonts w:ascii="Comic Sans MS" w:hAnsi="Comic Sans MS"/>
                <w:b/>
                <w:bCs/>
                <w:sz w:val="24"/>
                <w:szCs w:val="40"/>
                <w14:ligatures w14:val="none"/>
              </w:rPr>
              <w:t>What’s next?</w:t>
            </w:r>
          </w:p>
          <w:p w:rsidR="008503EE" w:rsidRDefault="008503EE" w:rsidP="008503EE">
            <w:pPr>
              <w:widowControl w:val="0"/>
              <w:rPr>
                <w:rFonts w:ascii="Comic Sans MS" w:hAnsi="Comic Sans MS"/>
                <w:sz w:val="22"/>
                <w:szCs w:val="26"/>
                <w14:ligatures w14:val="none"/>
              </w:rPr>
            </w:pPr>
            <w:r>
              <w:rPr>
                <w:rFonts w:ascii="Comic Sans MS" w:hAnsi="Comic Sans MS"/>
                <w:sz w:val="22"/>
                <w:szCs w:val="26"/>
                <w14:ligatures w14:val="none"/>
              </w:rPr>
              <w:t xml:space="preserve">Thank you to those parents who have activated your child’s Learning Journal.  </w:t>
            </w:r>
            <w:r w:rsidR="003647A1">
              <w:rPr>
                <w:rFonts w:ascii="Comic Sans MS" w:hAnsi="Comic Sans MS"/>
                <w:sz w:val="22"/>
                <w:szCs w:val="26"/>
                <w14:ligatures w14:val="none"/>
              </w:rPr>
              <w:t xml:space="preserve">Everyone should have received an email about. Please do activate your account to keep yourself informed on </w:t>
            </w:r>
            <w:r>
              <w:rPr>
                <w:rFonts w:ascii="Comic Sans MS" w:hAnsi="Comic Sans MS"/>
                <w:sz w:val="22"/>
                <w:szCs w:val="26"/>
                <w14:ligatures w14:val="none"/>
              </w:rPr>
              <w:t>what your child has being doing.</w:t>
            </w:r>
          </w:p>
          <w:p w:rsidR="008503EE" w:rsidRDefault="008503EE" w:rsidP="008503EE">
            <w:pPr>
              <w:widowControl w:val="0"/>
              <w:rPr>
                <w:rFonts w:ascii="Comic Sans MS" w:hAnsi="Comic Sans MS"/>
                <w:sz w:val="22"/>
                <w:szCs w:val="26"/>
                <w14:ligatures w14:val="none"/>
              </w:rPr>
            </w:pPr>
            <w:r>
              <w:rPr>
                <w:rFonts w:ascii="Comic Sans MS" w:hAnsi="Comic Sans MS"/>
                <w:sz w:val="22"/>
                <w:szCs w:val="26"/>
                <w14:ligatures w14:val="none"/>
              </w:rPr>
              <w:t>As the children are now going to be going outside for the ‘Woodland Exploration’, could you please provide your child with some wellies for when the ground becomes too wet.</w:t>
            </w:r>
          </w:p>
          <w:p w:rsidR="008503EE" w:rsidRDefault="008503EE" w:rsidP="008503EE">
            <w:pPr>
              <w:widowControl w:val="0"/>
              <w:rPr>
                <w:rFonts w:ascii="Comic Sans MS" w:hAnsi="Comic Sans MS"/>
                <w:sz w:val="22"/>
                <w:szCs w:val="26"/>
                <w14:ligatures w14:val="none"/>
              </w:rPr>
            </w:pPr>
          </w:p>
          <w:p w:rsidR="006F3A94" w:rsidRPr="003647A1" w:rsidRDefault="003647A1" w:rsidP="008503EE">
            <w:pPr>
              <w:widowControl w:val="0"/>
              <w:rPr>
                <w:rFonts w:ascii="Comic Sans MS" w:hAnsi="Comic Sans MS"/>
                <w:sz w:val="22"/>
                <w:szCs w:val="26"/>
                <w14:ligatures w14:val="none"/>
              </w:rPr>
            </w:pPr>
            <w:r>
              <w:rPr>
                <w:rFonts w:ascii="Comic Sans MS" w:hAnsi="Comic Sans MS"/>
                <w:sz w:val="22"/>
                <w:szCs w:val="26"/>
                <w14:ligatures w14:val="none"/>
              </w:rPr>
              <w:t xml:space="preserve">          </w:t>
            </w:r>
            <w:r w:rsidR="006F3A94" w:rsidRPr="003647A1">
              <w:rPr>
                <w:rFonts w:ascii="Comic Sans MS" w:hAnsi="Comic Sans MS"/>
                <w:sz w:val="22"/>
                <w:szCs w:val="28"/>
                <w14:ligatures w14:val="none"/>
              </w:rPr>
              <w:t>Have a lovely weekend</w:t>
            </w:r>
            <w:r w:rsidR="008A17BC" w:rsidRPr="003647A1">
              <w:rPr>
                <w:rFonts w:ascii="Comic Sans MS" w:hAnsi="Comic Sans MS"/>
                <w:sz w:val="22"/>
                <w:szCs w:val="28"/>
                <w14:ligatures w14:val="none"/>
              </w:rPr>
              <w:t>.</w:t>
            </w:r>
            <w:r w:rsidR="006F3A94" w:rsidRPr="003647A1">
              <w:rPr>
                <w:rFonts w:ascii="Comic Sans MS" w:hAnsi="Comic Sans MS"/>
                <w:sz w:val="22"/>
                <w:szCs w:val="28"/>
                <w14:ligatures w14:val="none"/>
              </w:rPr>
              <w:t xml:space="preserve">   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102E"/>
    <w:multiLevelType w:val="hybridMultilevel"/>
    <w:tmpl w:val="B066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319F"/>
    <w:multiLevelType w:val="hybridMultilevel"/>
    <w:tmpl w:val="9604B82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89660B4"/>
    <w:multiLevelType w:val="hybridMultilevel"/>
    <w:tmpl w:val="371EDDB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9E049C1"/>
    <w:multiLevelType w:val="hybridMultilevel"/>
    <w:tmpl w:val="96B2A7D6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2DDD"/>
    <w:rsid w:val="00017F8F"/>
    <w:rsid w:val="00185D08"/>
    <w:rsid w:val="001C572F"/>
    <w:rsid w:val="001D03A1"/>
    <w:rsid w:val="002445E5"/>
    <w:rsid w:val="00254313"/>
    <w:rsid w:val="003647A1"/>
    <w:rsid w:val="00552D56"/>
    <w:rsid w:val="00556DC6"/>
    <w:rsid w:val="005D4D13"/>
    <w:rsid w:val="006E766F"/>
    <w:rsid w:val="006F3A94"/>
    <w:rsid w:val="008503EE"/>
    <w:rsid w:val="008A17BC"/>
    <w:rsid w:val="008C02FC"/>
    <w:rsid w:val="00950EEC"/>
    <w:rsid w:val="00AB0819"/>
    <w:rsid w:val="00B73715"/>
    <w:rsid w:val="00BA15AF"/>
    <w:rsid w:val="00C16C7E"/>
    <w:rsid w:val="00C37EB7"/>
    <w:rsid w:val="00DC2C88"/>
    <w:rsid w:val="00D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173AD204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dcterms:created xsi:type="dcterms:W3CDTF">2018-10-05T09:30:00Z</dcterms:created>
  <dcterms:modified xsi:type="dcterms:W3CDTF">2018-10-05T09:30:00Z</dcterms:modified>
</cp:coreProperties>
</file>